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C25" w:rsidRDefault="007540E1" w:rsidP="00B81760">
      <w:pPr>
        <w:spacing w:after="0" w:line="360" w:lineRule="auto"/>
        <w:jc w:val="right"/>
      </w:pPr>
      <w:r w:rsidRPr="00B81760">
        <w:rPr>
          <w:rFonts w:ascii="Times New Roman" w:eastAsia="Times New Roman" w:hAnsi="Times New Roman" w:cs="Times New Roman"/>
          <w:noProof/>
          <w:color w:val="548DD4" w:themeColor="text2" w:themeTint="99"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1609725" cy="809625"/>
            <wp:effectExtent l="0" t="0" r="0" b="0"/>
            <wp:wrapTight wrapText="bothSides">
              <wp:wrapPolygon edited="0">
                <wp:start x="0" y="0"/>
                <wp:lineTo x="0" y="21346"/>
                <wp:lineTo x="21472" y="21346"/>
                <wp:lineTo x="21472" y="0"/>
                <wp:lineTo x="0" y="0"/>
              </wp:wrapPolygon>
            </wp:wrapTight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1760" w:rsidRPr="00B81760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>Проект „</w:t>
      </w:r>
      <w:r w:rsidR="008E282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 xml:space="preserve">Правото </w:t>
      </w:r>
      <w:r w:rsidR="00B81760" w:rsidRPr="00B81760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>през погледа на</w:t>
      </w:r>
      <w:r w:rsidR="008E282F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 xml:space="preserve"> литеатурата и философията</w:t>
      </w:r>
      <w:r w:rsidR="00B81760" w:rsidRPr="00B81760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>“</w:t>
      </w:r>
      <w:r w:rsidRPr="00B81760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627C25" w:rsidRPr="00627C25">
        <w:t xml:space="preserve"> </w:t>
      </w:r>
    </w:p>
    <w:p w:rsidR="001D1D54" w:rsidRDefault="00B81760" w:rsidP="00B81760">
      <w:pPr>
        <w:pStyle w:val="Default"/>
        <w:spacing w:line="360" w:lineRule="auto"/>
        <w:rPr>
          <w:b/>
          <w:color w:val="auto"/>
          <w:sz w:val="32"/>
          <w:szCs w:val="32"/>
        </w:rPr>
      </w:pPr>
      <w:r w:rsidRPr="00B81760">
        <w:rPr>
          <w:b/>
          <w:color w:val="auto"/>
          <w:sz w:val="32"/>
          <w:szCs w:val="32"/>
        </w:rPr>
        <w:t xml:space="preserve">         </w:t>
      </w:r>
    </w:p>
    <w:p w:rsidR="00B81760" w:rsidRPr="00B81760" w:rsidRDefault="001D1D54" w:rsidP="00B81760">
      <w:pPr>
        <w:pStyle w:val="Default"/>
        <w:spacing w:line="360" w:lineRule="auto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 xml:space="preserve">                                         </w:t>
      </w:r>
      <w:r w:rsidR="00B81760" w:rsidRPr="00B81760">
        <w:rPr>
          <w:b/>
          <w:color w:val="auto"/>
          <w:sz w:val="32"/>
          <w:szCs w:val="32"/>
        </w:rPr>
        <w:t xml:space="preserve">    ПРОГРАМА</w:t>
      </w:r>
    </w:p>
    <w:p w:rsidR="001D1D54" w:rsidRDefault="00B81760" w:rsidP="00B81760">
      <w:pPr>
        <w:pStyle w:val="Default"/>
        <w:spacing w:line="360" w:lineRule="auto"/>
        <w:rPr>
          <w:b/>
          <w:color w:val="auto"/>
          <w:sz w:val="28"/>
          <w:szCs w:val="28"/>
        </w:rPr>
      </w:pPr>
      <w:r w:rsidRPr="00B81760">
        <w:rPr>
          <w:b/>
          <w:color w:val="auto"/>
          <w:sz w:val="28"/>
          <w:szCs w:val="28"/>
        </w:rPr>
        <w:t xml:space="preserve">                           </w:t>
      </w:r>
      <w:r w:rsidR="001708C2">
        <w:rPr>
          <w:b/>
          <w:color w:val="auto"/>
          <w:sz w:val="28"/>
          <w:szCs w:val="28"/>
        </w:rPr>
        <w:t xml:space="preserve">            </w:t>
      </w:r>
      <w:r w:rsidRPr="00B81760">
        <w:rPr>
          <w:b/>
          <w:color w:val="auto"/>
          <w:sz w:val="28"/>
          <w:szCs w:val="28"/>
        </w:rPr>
        <w:t xml:space="preserve"> </w:t>
      </w:r>
      <w:r w:rsidR="00B077E5">
        <w:rPr>
          <w:b/>
          <w:color w:val="auto"/>
          <w:sz w:val="28"/>
          <w:szCs w:val="28"/>
        </w:rPr>
        <w:t xml:space="preserve"> </w:t>
      </w:r>
    </w:p>
    <w:p w:rsidR="00B81760" w:rsidRPr="001D1D54" w:rsidRDefault="001D1D54" w:rsidP="00B81760">
      <w:pPr>
        <w:pStyle w:val="Default"/>
        <w:spacing w:line="360" w:lineRule="auto"/>
        <w:rPr>
          <w:b/>
          <w:color w:val="auto"/>
          <w:sz w:val="32"/>
          <w:szCs w:val="32"/>
        </w:rPr>
      </w:pPr>
      <w:r>
        <w:rPr>
          <w:b/>
          <w:color w:val="auto"/>
          <w:sz w:val="28"/>
          <w:szCs w:val="28"/>
        </w:rPr>
        <w:t xml:space="preserve">                                      </w:t>
      </w:r>
      <w:r w:rsidR="00B077E5">
        <w:rPr>
          <w:b/>
          <w:color w:val="auto"/>
          <w:sz w:val="28"/>
          <w:szCs w:val="28"/>
        </w:rPr>
        <w:t xml:space="preserve">    </w:t>
      </w:r>
      <w:r w:rsidR="00B81760" w:rsidRPr="001D1D54">
        <w:rPr>
          <w:b/>
          <w:color w:val="auto"/>
          <w:sz w:val="32"/>
          <w:szCs w:val="32"/>
        </w:rPr>
        <w:t xml:space="preserve">„Човекът и </w:t>
      </w:r>
      <w:r w:rsidR="001708C2" w:rsidRPr="001D1D54">
        <w:rPr>
          <w:b/>
          <w:color w:val="auto"/>
          <w:sz w:val="32"/>
          <w:szCs w:val="32"/>
        </w:rPr>
        <w:t>държавата</w:t>
      </w:r>
      <w:r w:rsidR="00B81760" w:rsidRPr="001D1D54">
        <w:rPr>
          <w:b/>
          <w:color w:val="auto"/>
          <w:sz w:val="32"/>
          <w:szCs w:val="32"/>
        </w:rPr>
        <w:t xml:space="preserve"> “</w:t>
      </w:r>
    </w:p>
    <w:p w:rsidR="00B81760" w:rsidRPr="00B81760" w:rsidRDefault="00B81760" w:rsidP="00B81760">
      <w:pPr>
        <w:pStyle w:val="Default"/>
        <w:spacing w:line="360" w:lineRule="auto"/>
        <w:rPr>
          <w:color w:val="auto"/>
          <w:sz w:val="28"/>
          <w:szCs w:val="28"/>
        </w:rPr>
      </w:pPr>
      <w:r w:rsidRPr="00B81760">
        <w:rPr>
          <w:color w:val="auto"/>
          <w:sz w:val="28"/>
          <w:szCs w:val="28"/>
        </w:rPr>
        <w:t xml:space="preserve">                   </w:t>
      </w:r>
      <w:r w:rsidR="001708C2">
        <w:rPr>
          <w:color w:val="auto"/>
          <w:sz w:val="28"/>
          <w:szCs w:val="28"/>
        </w:rPr>
        <w:t>Кръгла маса -</w:t>
      </w:r>
      <w:r w:rsidRPr="00B81760">
        <w:rPr>
          <w:color w:val="auto"/>
          <w:sz w:val="28"/>
          <w:szCs w:val="28"/>
        </w:rPr>
        <w:t xml:space="preserve"> дискусия по р</w:t>
      </w:r>
      <w:r w:rsidR="001708C2">
        <w:rPr>
          <w:color w:val="auto"/>
          <w:sz w:val="28"/>
          <w:szCs w:val="28"/>
        </w:rPr>
        <w:t>азказа</w:t>
      </w:r>
      <w:r w:rsidRPr="00B81760">
        <w:rPr>
          <w:color w:val="auto"/>
          <w:sz w:val="28"/>
          <w:szCs w:val="28"/>
        </w:rPr>
        <w:t xml:space="preserve"> „</w:t>
      </w:r>
      <w:r w:rsidR="001708C2">
        <w:rPr>
          <w:color w:val="auto"/>
          <w:sz w:val="28"/>
          <w:szCs w:val="28"/>
        </w:rPr>
        <w:t>Андрешко</w:t>
      </w:r>
      <w:r w:rsidRPr="00B81760">
        <w:rPr>
          <w:color w:val="auto"/>
          <w:sz w:val="28"/>
          <w:szCs w:val="28"/>
        </w:rPr>
        <w:t xml:space="preserve">“ </w:t>
      </w:r>
      <w:r w:rsidR="001708C2">
        <w:rPr>
          <w:color w:val="auto"/>
          <w:sz w:val="28"/>
          <w:szCs w:val="28"/>
        </w:rPr>
        <w:t xml:space="preserve"> на Елин Пелин</w:t>
      </w:r>
      <w:r w:rsidRPr="00B81760">
        <w:rPr>
          <w:color w:val="auto"/>
          <w:sz w:val="28"/>
          <w:szCs w:val="28"/>
        </w:rPr>
        <w:t xml:space="preserve"> </w:t>
      </w:r>
    </w:p>
    <w:p w:rsidR="00B81760" w:rsidRPr="00B81760" w:rsidRDefault="00B81760" w:rsidP="00B81760">
      <w:pPr>
        <w:pStyle w:val="Default"/>
        <w:spacing w:line="360" w:lineRule="auto"/>
        <w:rPr>
          <w:color w:val="auto"/>
          <w:sz w:val="28"/>
          <w:szCs w:val="28"/>
        </w:rPr>
      </w:pPr>
      <w:r w:rsidRPr="00B81760">
        <w:rPr>
          <w:color w:val="auto"/>
          <w:sz w:val="28"/>
          <w:szCs w:val="28"/>
        </w:rPr>
        <w:t xml:space="preserve">                                 </w:t>
      </w:r>
      <w:r w:rsidR="00FA0F98" w:rsidRPr="00FA0F98">
        <w:rPr>
          <w:color w:val="auto"/>
          <w:sz w:val="28"/>
          <w:szCs w:val="28"/>
        </w:rPr>
        <w:t>24</w:t>
      </w:r>
      <w:r w:rsidRPr="00B81760">
        <w:rPr>
          <w:color w:val="auto"/>
          <w:sz w:val="28"/>
          <w:szCs w:val="28"/>
        </w:rPr>
        <w:t>.</w:t>
      </w:r>
      <w:r w:rsidR="00FA0F98" w:rsidRPr="00FA0F98">
        <w:rPr>
          <w:color w:val="auto"/>
          <w:sz w:val="28"/>
          <w:szCs w:val="28"/>
        </w:rPr>
        <w:t>0</w:t>
      </w:r>
      <w:r w:rsidRPr="00B81760">
        <w:rPr>
          <w:color w:val="auto"/>
          <w:sz w:val="28"/>
          <w:szCs w:val="28"/>
        </w:rPr>
        <w:t>2.202</w:t>
      </w:r>
      <w:r w:rsidR="00FA0F98" w:rsidRPr="00FA0F98">
        <w:rPr>
          <w:color w:val="auto"/>
          <w:sz w:val="28"/>
          <w:szCs w:val="28"/>
        </w:rPr>
        <w:t>3</w:t>
      </w:r>
      <w:r w:rsidRPr="00B81760">
        <w:rPr>
          <w:color w:val="auto"/>
          <w:sz w:val="28"/>
          <w:szCs w:val="28"/>
        </w:rPr>
        <w:t>г.,</w:t>
      </w:r>
      <w:r w:rsidR="00C85023">
        <w:rPr>
          <w:color w:val="auto"/>
          <w:sz w:val="28"/>
          <w:szCs w:val="28"/>
        </w:rPr>
        <w:t xml:space="preserve"> </w:t>
      </w:r>
      <w:r w:rsidRPr="00B81760">
        <w:rPr>
          <w:color w:val="auto"/>
          <w:sz w:val="28"/>
          <w:szCs w:val="28"/>
        </w:rPr>
        <w:t>аулата на СУ „Св.</w:t>
      </w:r>
      <w:r w:rsidR="001F782B">
        <w:rPr>
          <w:color w:val="auto"/>
          <w:sz w:val="28"/>
          <w:szCs w:val="28"/>
        </w:rPr>
        <w:t xml:space="preserve"> </w:t>
      </w:r>
      <w:r w:rsidRPr="00B81760">
        <w:rPr>
          <w:color w:val="auto"/>
          <w:sz w:val="28"/>
          <w:szCs w:val="28"/>
        </w:rPr>
        <w:t>Климент Охридски“</w:t>
      </w:r>
    </w:p>
    <w:p w:rsidR="00B81760" w:rsidRPr="00B81760" w:rsidRDefault="00B81760" w:rsidP="00B81760">
      <w:pPr>
        <w:pStyle w:val="Default"/>
        <w:spacing w:line="360" w:lineRule="auto"/>
        <w:rPr>
          <w:color w:val="auto"/>
          <w:sz w:val="28"/>
          <w:szCs w:val="28"/>
        </w:rPr>
      </w:pPr>
    </w:p>
    <w:p w:rsidR="00B81760" w:rsidRPr="00B81760" w:rsidRDefault="00B81760" w:rsidP="00B81760">
      <w:pPr>
        <w:pStyle w:val="Default"/>
        <w:spacing w:line="360" w:lineRule="auto"/>
        <w:rPr>
          <w:color w:val="auto"/>
          <w:sz w:val="28"/>
          <w:szCs w:val="28"/>
        </w:rPr>
      </w:pPr>
      <w:r w:rsidRPr="00C82487">
        <w:rPr>
          <w:b/>
          <w:color w:val="auto"/>
          <w:sz w:val="28"/>
          <w:szCs w:val="28"/>
        </w:rPr>
        <w:t>1</w:t>
      </w:r>
      <w:r w:rsidR="001708C2">
        <w:rPr>
          <w:b/>
          <w:color w:val="auto"/>
          <w:sz w:val="28"/>
          <w:szCs w:val="28"/>
        </w:rPr>
        <w:t>4</w:t>
      </w:r>
      <w:r w:rsidRPr="00C82487">
        <w:rPr>
          <w:b/>
          <w:color w:val="auto"/>
          <w:sz w:val="28"/>
          <w:szCs w:val="28"/>
        </w:rPr>
        <w:t>.00ч</w:t>
      </w:r>
      <w:r w:rsidR="00C82487" w:rsidRPr="00C82487">
        <w:rPr>
          <w:b/>
          <w:color w:val="auto"/>
          <w:sz w:val="28"/>
          <w:szCs w:val="28"/>
        </w:rPr>
        <w:t xml:space="preserve"> </w:t>
      </w:r>
      <w:r w:rsidR="00C82487">
        <w:rPr>
          <w:color w:val="auto"/>
          <w:sz w:val="28"/>
          <w:szCs w:val="28"/>
        </w:rPr>
        <w:t xml:space="preserve"> -</w:t>
      </w:r>
      <w:r w:rsidRPr="00B81760">
        <w:rPr>
          <w:color w:val="auto"/>
          <w:sz w:val="28"/>
          <w:szCs w:val="28"/>
        </w:rPr>
        <w:t xml:space="preserve"> </w:t>
      </w:r>
      <w:r w:rsidRPr="00BE2621">
        <w:rPr>
          <w:b/>
          <w:i/>
          <w:color w:val="auto"/>
          <w:sz w:val="28"/>
          <w:szCs w:val="28"/>
        </w:rPr>
        <w:t>Откриване</w:t>
      </w:r>
      <w:r w:rsidR="00C82487" w:rsidRPr="00BE2621">
        <w:rPr>
          <w:b/>
          <w:i/>
          <w:color w:val="auto"/>
          <w:sz w:val="28"/>
          <w:szCs w:val="28"/>
        </w:rPr>
        <w:t>:</w:t>
      </w:r>
      <w:r w:rsidRPr="00B81760">
        <w:rPr>
          <w:color w:val="auto"/>
          <w:sz w:val="28"/>
          <w:szCs w:val="28"/>
        </w:rPr>
        <w:t xml:space="preserve"> съдия </w:t>
      </w:r>
      <w:r w:rsidR="000732E3">
        <w:rPr>
          <w:color w:val="auto"/>
          <w:sz w:val="28"/>
          <w:szCs w:val="28"/>
        </w:rPr>
        <w:t>Татяна Жилова</w:t>
      </w:r>
    </w:p>
    <w:p w:rsidR="00B81760" w:rsidRDefault="008E282F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д</w:t>
      </w:r>
      <w:r w:rsidR="001708C2">
        <w:rPr>
          <w:b/>
          <w:color w:val="auto"/>
          <w:sz w:val="28"/>
          <w:szCs w:val="28"/>
        </w:rPr>
        <w:t>оц</w:t>
      </w:r>
      <w:r w:rsidR="00B81760" w:rsidRPr="00C82487">
        <w:rPr>
          <w:b/>
          <w:color w:val="auto"/>
          <w:sz w:val="28"/>
          <w:szCs w:val="28"/>
        </w:rPr>
        <w:t>.</w:t>
      </w:r>
      <w:r w:rsidR="00BD788B">
        <w:rPr>
          <w:b/>
          <w:color w:val="auto"/>
          <w:sz w:val="28"/>
          <w:szCs w:val="28"/>
        </w:rPr>
        <w:t xml:space="preserve"> </w:t>
      </w:r>
      <w:r w:rsidR="001708C2">
        <w:rPr>
          <w:b/>
          <w:color w:val="auto"/>
          <w:sz w:val="28"/>
          <w:szCs w:val="28"/>
        </w:rPr>
        <w:t>Владислав Миланов</w:t>
      </w:r>
      <w:r w:rsidR="00B81760" w:rsidRPr="00B81760">
        <w:rPr>
          <w:color w:val="auto"/>
          <w:sz w:val="28"/>
          <w:szCs w:val="28"/>
        </w:rPr>
        <w:t xml:space="preserve">, </w:t>
      </w:r>
      <w:r w:rsidR="00844BAE">
        <w:rPr>
          <w:color w:val="auto"/>
          <w:sz w:val="28"/>
          <w:szCs w:val="28"/>
        </w:rPr>
        <w:t xml:space="preserve"> </w:t>
      </w:r>
      <w:r w:rsidR="001708C2">
        <w:rPr>
          <w:color w:val="auto"/>
          <w:sz w:val="28"/>
          <w:szCs w:val="28"/>
        </w:rPr>
        <w:t xml:space="preserve">преподавател по съвременен български език в </w:t>
      </w:r>
      <w:r w:rsidR="00B81760" w:rsidRPr="00B81760">
        <w:rPr>
          <w:color w:val="auto"/>
          <w:sz w:val="28"/>
          <w:szCs w:val="28"/>
        </w:rPr>
        <w:t>СУ</w:t>
      </w:r>
      <w:r w:rsidR="00844BAE">
        <w:rPr>
          <w:color w:val="auto"/>
          <w:sz w:val="28"/>
          <w:szCs w:val="28"/>
        </w:rPr>
        <w:t xml:space="preserve"> </w:t>
      </w:r>
      <w:r w:rsidR="00B81760" w:rsidRPr="00B81760">
        <w:rPr>
          <w:color w:val="auto"/>
          <w:sz w:val="28"/>
          <w:szCs w:val="28"/>
        </w:rPr>
        <w:t>„С</w:t>
      </w:r>
      <w:r w:rsidR="00C82487">
        <w:rPr>
          <w:color w:val="auto"/>
          <w:sz w:val="28"/>
          <w:szCs w:val="28"/>
        </w:rPr>
        <w:t>в</w:t>
      </w:r>
      <w:r w:rsidR="00B81760" w:rsidRPr="00B81760">
        <w:rPr>
          <w:color w:val="auto"/>
          <w:sz w:val="28"/>
          <w:szCs w:val="28"/>
        </w:rPr>
        <w:t>.</w:t>
      </w:r>
      <w:r w:rsidR="00C82487">
        <w:rPr>
          <w:color w:val="auto"/>
          <w:sz w:val="28"/>
          <w:szCs w:val="28"/>
        </w:rPr>
        <w:t xml:space="preserve"> </w:t>
      </w:r>
      <w:r w:rsidR="00B81760" w:rsidRPr="00B81760">
        <w:rPr>
          <w:color w:val="auto"/>
          <w:sz w:val="28"/>
          <w:szCs w:val="28"/>
        </w:rPr>
        <w:t xml:space="preserve">Климент </w:t>
      </w:r>
      <w:r w:rsidR="00844BAE">
        <w:rPr>
          <w:color w:val="auto"/>
          <w:sz w:val="28"/>
          <w:szCs w:val="28"/>
        </w:rPr>
        <w:t xml:space="preserve"> </w:t>
      </w:r>
      <w:r w:rsidR="00B81760" w:rsidRPr="00B81760">
        <w:rPr>
          <w:color w:val="auto"/>
          <w:sz w:val="28"/>
          <w:szCs w:val="28"/>
        </w:rPr>
        <w:t>Охридски</w:t>
      </w:r>
      <w:r w:rsidR="00C82487">
        <w:rPr>
          <w:color w:val="auto"/>
          <w:sz w:val="28"/>
          <w:szCs w:val="28"/>
        </w:rPr>
        <w:t xml:space="preserve">: </w:t>
      </w:r>
      <w:r w:rsidR="00C82487" w:rsidRPr="00C82487">
        <w:rPr>
          <w:i/>
          <w:color w:val="auto"/>
          <w:sz w:val="28"/>
          <w:szCs w:val="28"/>
        </w:rPr>
        <w:t xml:space="preserve">За </w:t>
      </w:r>
      <w:r w:rsidR="001708C2">
        <w:rPr>
          <w:i/>
          <w:color w:val="auto"/>
          <w:sz w:val="28"/>
          <w:szCs w:val="28"/>
        </w:rPr>
        <w:t>Андрешко преди и сега</w:t>
      </w:r>
    </w:p>
    <w:p w:rsidR="000732E3" w:rsidRDefault="000732E3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</w:p>
    <w:p w:rsidR="000732E3" w:rsidRDefault="000732E3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0732E3">
        <w:rPr>
          <w:b/>
          <w:color w:val="auto"/>
          <w:sz w:val="28"/>
          <w:szCs w:val="28"/>
        </w:rPr>
        <w:t>14.15ч.</w:t>
      </w:r>
      <w:r>
        <w:rPr>
          <w:b/>
          <w:color w:val="auto"/>
          <w:sz w:val="28"/>
          <w:szCs w:val="28"/>
        </w:rPr>
        <w:t xml:space="preserve">  </w:t>
      </w:r>
      <w:r w:rsidRPr="00BE2621">
        <w:rPr>
          <w:b/>
          <w:i/>
          <w:color w:val="auto"/>
          <w:sz w:val="28"/>
          <w:szCs w:val="28"/>
        </w:rPr>
        <w:t>Държавата и нейните граждани</w:t>
      </w:r>
    </w:p>
    <w:p w:rsidR="000732E3" w:rsidRPr="00C85023" w:rsidRDefault="000732E3" w:rsidP="00B81760">
      <w:pPr>
        <w:pStyle w:val="Default"/>
        <w:spacing w:line="360" w:lineRule="auto"/>
        <w:rPr>
          <w:color w:val="auto"/>
          <w:sz w:val="28"/>
          <w:szCs w:val="28"/>
        </w:rPr>
      </w:pPr>
      <w:r w:rsidRPr="00C85023">
        <w:rPr>
          <w:color w:val="auto"/>
          <w:sz w:val="28"/>
          <w:szCs w:val="28"/>
        </w:rPr>
        <w:t>модератор съдия Калин Калпакчиев</w:t>
      </w:r>
    </w:p>
    <w:p w:rsidR="00B077E5" w:rsidRDefault="008E282F" w:rsidP="00C82487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д</w:t>
      </w:r>
      <w:r w:rsidR="001708C2" w:rsidRPr="001708C2">
        <w:rPr>
          <w:b/>
          <w:color w:val="auto"/>
          <w:sz w:val="28"/>
          <w:szCs w:val="28"/>
        </w:rPr>
        <w:t>оц.</w:t>
      </w:r>
      <w:r w:rsidR="00BE2621">
        <w:rPr>
          <w:b/>
          <w:color w:val="auto"/>
          <w:sz w:val="28"/>
          <w:szCs w:val="28"/>
        </w:rPr>
        <w:t xml:space="preserve"> </w:t>
      </w:r>
      <w:r w:rsidR="001708C2" w:rsidRPr="001708C2">
        <w:rPr>
          <w:b/>
          <w:color w:val="auto"/>
          <w:sz w:val="28"/>
          <w:szCs w:val="28"/>
        </w:rPr>
        <w:t>Наталия Киселова</w:t>
      </w:r>
      <w:r w:rsidR="00C85023">
        <w:rPr>
          <w:b/>
          <w:color w:val="auto"/>
          <w:sz w:val="28"/>
          <w:szCs w:val="28"/>
        </w:rPr>
        <w:t>,</w:t>
      </w:r>
      <w:r w:rsidR="00C82487">
        <w:rPr>
          <w:color w:val="auto"/>
          <w:sz w:val="28"/>
          <w:szCs w:val="28"/>
        </w:rPr>
        <w:t xml:space="preserve"> </w:t>
      </w:r>
      <w:r w:rsidR="001708C2">
        <w:rPr>
          <w:color w:val="auto"/>
          <w:sz w:val="28"/>
          <w:szCs w:val="28"/>
        </w:rPr>
        <w:t xml:space="preserve">преподавател по Конституционно право в </w:t>
      </w:r>
      <w:r w:rsidR="00C82487">
        <w:rPr>
          <w:color w:val="auto"/>
          <w:sz w:val="28"/>
          <w:szCs w:val="28"/>
        </w:rPr>
        <w:t xml:space="preserve"> </w:t>
      </w:r>
      <w:r w:rsidR="001708C2" w:rsidRPr="001708C2">
        <w:rPr>
          <w:color w:val="auto"/>
          <w:sz w:val="28"/>
          <w:szCs w:val="28"/>
        </w:rPr>
        <w:t>СУ „Св. Климент  Охридски</w:t>
      </w:r>
      <w:r w:rsidR="001708C2">
        <w:rPr>
          <w:color w:val="auto"/>
          <w:sz w:val="28"/>
          <w:szCs w:val="28"/>
        </w:rPr>
        <w:t xml:space="preserve">: </w:t>
      </w:r>
      <w:r w:rsidR="001708C2" w:rsidRPr="001708C2">
        <w:rPr>
          <w:i/>
          <w:color w:val="auto"/>
          <w:sz w:val="28"/>
          <w:szCs w:val="28"/>
        </w:rPr>
        <w:t>Социалната държава</w:t>
      </w:r>
      <w:r w:rsidR="00B81760" w:rsidRPr="00B81760">
        <w:rPr>
          <w:color w:val="auto"/>
          <w:sz w:val="28"/>
          <w:szCs w:val="28"/>
        </w:rPr>
        <w:t xml:space="preserve"> </w:t>
      </w:r>
    </w:p>
    <w:p w:rsidR="00C63D2F" w:rsidRPr="00C63D2F" w:rsidRDefault="008E282F" w:rsidP="00C63D2F">
      <w:pPr>
        <w:pStyle w:val="Default"/>
        <w:spacing w:line="360" w:lineRule="auto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г-н </w:t>
      </w:r>
      <w:r w:rsidR="00C63D2F">
        <w:rPr>
          <w:b/>
          <w:color w:val="auto"/>
          <w:sz w:val="28"/>
          <w:szCs w:val="28"/>
        </w:rPr>
        <w:t xml:space="preserve">Росен Иванов, </w:t>
      </w:r>
      <w:r w:rsidR="00C63D2F" w:rsidRPr="00C85023">
        <w:rPr>
          <w:color w:val="auto"/>
          <w:sz w:val="28"/>
          <w:szCs w:val="28"/>
        </w:rPr>
        <w:t xml:space="preserve"> директор на</w:t>
      </w:r>
      <w:r w:rsidR="00C63D2F">
        <w:rPr>
          <w:color w:val="auto"/>
          <w:sz w:val="28"/>
          <w:szCs w:val="28"/>
        </w:rPr>
        <w:t xml:space="preserve"> дирекция „Данъчно-осигурителна методология“ в  </w:t>
      </w:r>
      <w:r w:rsidR="00C63D2F" w:rsidRPr="00C85023">
        <w:rPr>
          <w:color w:val="auto"/>
          <w:sz w:val="28"/>
          <w:szCs w:val="28"/>
        </w:rPr>
        <w:t xml:space="preserve"> Националната агенция за приходите:  </w:t>
      </w:r>
      <w:r w:rsidR="00C63D2F" w:rsidRPr="00B077E5">
        <w:rPr>
          <w:color w:val="auto"/>
          <w:sz w:val="28"/>
          <w:szCs w:val="28"/>
        </w:rPr>
        <w:t xml:space="preserve"> </w:t>
      </w:r>
      <w:r w:rsidR="00C63D2F" w:rsidRPr="00C63D2F">
        <w:rPr>
          <w:i/>
          <w:color w:val="auto"/>
          <w:sz w:val="28"/>
          <w:szCs w:val="28"/>
        </w:rPr>
        <w:t>Какво са данъците и защо  е добре да ги плащаме</w:t>
      </w:r>
    </w:p>
    <w:p w:rsidR="001D1D54" w:rsidRDefault="008E282F" w:rsidP="00C82487">
      <w:pPr>
        <w:pStyle w:val="Default"/>
        <w:spacing w:line="360" w:lineRule="auto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с</w:t>
      </w:r>
      <w:r w:rsidR="00B077E5" w:rsidRPr="00B077E5">
        <w:rPr>
          <w:b/>
          <w:color w:val="auto"/>
          <w:sz w:val="28"/>
          <w:szCs w:val="28"/>
        </w:rPr>
        <w:t xml:space="preserve">ъдия </w:t>
      </w:r>
      <w:r w:rsidR="00C85023">
        <w:rPr>
          <w:b/>
          <w:color w:val="auto"/>
          <w:sz w:val="28"/>
          <w:szCs w:val="28"/>
        </w:rPr>
        <w:t xml:space="preserve">Соня Янкулова,  </w:t>
      </w:r>
      <w:r w:rsidR="00C85023" w:rsidRPr="00C85023">
        <w:rPr>
          <w:color w:val="auto"/>
          <w:sz w:val="28"/>
          <w:szCs w:val="28"/>
        </w:rPr>
        <w:t xml:space="preserve">съдия в Конституционния съд на Република </w:t>
      </w:r>
      <w:r w:rsidR="001D1D54">
        <w:rPr>
          <w:color w:val="auto"/>
          <w:sz w:val="28"/>
          <w:szCs w:val="28"/>
        </w:rPr>
        <w:t>Б</w:t>
      </w:r>
      <w:r w:rsidR="00C85023" w:rsidRPr="00C85023">
        <w:rPr>
          <w:color w:val="auto"/>
          <w:sz w:val="28"/>
          <w:szCs w:val="28"/>
        </w:rPr>
        <w:t>ългария</w:t>
      </w:r>
      <w:r w:rsidR="00B077E5" w:rsidRPr="00C85023">
        <w:rPr>
          <w:color w:val="auto"/>
          <w:sz w:val="28"/>
          <w:szCs w:val="28"/>
        </w:rPr>
        <w:t>:</w:t>
      </w:r>
      <w:r w:rsidR="00B077E5">
        <w:rPr>
          <w:b/>
          <w:color w:val="auto"/>
          <w:sz w:val="28"/>
          <w:szCs w:val="28"/>
        </w:rPr>
        <w:t xml:space="preserve"> </w:t>
      </w:r>
      <w:r w:rsidR="001C1D4D" w:rsidRPr="001C1D4D">
        <w:rPr>
          <w:i/>
          <w:color w:val="auto"/>
          <w:sz w:val="28"/>
          <w:szCs w:val="28"/>
        </w:rPr>
        <w:t>Административният с</w:t>
      </w:r>
      <w:r w:rsidR="00FA0F98" w:rsidRPr="001C1D4D">
        <w:rPr>
          <w:i/>
          <w:color w:val="auto"/>
          <w:sz w:val="28"/>
          <w:szCs w:val="28"/>
        </w:rPr>
        <w:t>ъд</w:t>
      </w:r>
      <w:r w:rsidR="00FA0F98" w:rsidRPr="00FA0F98">
        <w:rPr>
          <w:i/>
          <w:color w:val="auto"/>
          <w:sz w:val="28"/>
          <w:szCs w:val="28"/>
        </w:rPr>
        <w:t xml:space="preserve"> в </w:t>
      </w:r>
      <w:r w:rsidR="00FA0F98">
        <w:rPr>
          <w:b/>
          <w:color w:val="auto"/>
          <w:sz w:val="28"/>
          <w:szCs w:val="28"/>
        </w:rPr>
        <w:t>з</w:t>
      </w:r>
      <w:r w:rsidR="00B077E5" w:rsidRPr="00B077E5">
        <w:rPr>
          <w:i/>
          <w:color w:val="auto"/>
          <w:sz w:val="28"/>
          <w:szCs w:val="28"/>
        </w:rPr>
        <w:t>ащита на гражданите срещу държавата</w:t>
      </w:r>
    </w:p>
    <w:p w:rsidR="001D1D54" w:rsidRDefault="008E282F" w:rsidP="001D1D54">
      <w:pPr>
        <w:pStyle w:val="Default"/>
        <w:spacing w:line="360" w:lineRule="auto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а</w:t>
      </w:r>
      <w:r w:rsidR="001D1D54" w:rsidRPr="00BE2621">
        <w:rPr>
          <w:b/>
          <w:color w:val="auto"/>
          <w:sz w:val="28"/>
          <w:szCs w:val="28"/>
        </w:rPr>
        <w:t xml:space="preserve">двокат </w:t>
      </w:r>
      <w:r w:rsidR="001D1D54">
        <w:rPr>
          <w:b/>
          <w:color w:val="auto"/>
          <w:sz w:val="28"/>
          <w:szCs w:val="28"/>
        </w:rPr>
        <w:t xml:space="preserve">Тамара Бояджиева, </w:t>
      </w:r>
      <w:r w:rsidR="001D1D54" w:rsidRPr="00305491">
        <w:rPr>
          <w:color w:val="auto"/>
          <w:sz w:val="28"/>
          <w:szCs w:val="28"/>
        </w:rPr>
        <w:t>Софийска адвокатска колегия:</w:t>
      </w:r>
      <w:r w:rsidR="001D1D54" w:rsidRPr="00BE2621">
        <w:rPr>
          <w:color w:val="auto"/>
          <w:sz w:val="28"/>
          <w:szCs w:val="28"/>
        </w:rPr>
        <w:t xml:space="preserve"> </w:t>
      </w:r>
      <w:r w:rsidR="001D1D54" w:rsidRPr="00305491">
        <w:rPr>
          <w:i/>
          <w:color w:val="auto"/>
          <w:sz w:val="28"/>
          <w:szCs w:val="28"/>
        </w:rPr>
        <w:t>Достъп до правосъдие, правна защита и съдействие на гражданите</w:t>
      </w:r>
    </w:p>
    <w:p w:rsidR="00FA0F98" w:rsidRPr="00FA0F98" w:rsidRDefault="00FA0F98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</w:p>
    <w:p w:rsidR="00B81760" w:rsidRPr="00BE2621" w:rsidRDefault="00B81760" w:rsidP="00FA0F98">
      <w:pPr>
        <w:pStyle w:val="Default"/>
        <w:spacing w:line="360" w:lineRule="auto"/>
        <w:rPr>
          <w:b/>
          <w:color w:val="auto"/>
          <w:sz w:val="28"/>
          <w:szCs w:val="28"/>
        </w:rPr>
      </w:pPr>
      <w:r w:rsidRPr="00C82487">
        <w:rPr>
          <w:b/>
          <w:color w:val="auto"/>
          <w:sz w:val="28"/>
          <w:szCs w:val="28"/>
        </w:rPr>
        <w:t>1</w:t>
      </w:r>
      <w:r w:rsidR="00FA0F98">
        <w:rPr>
          <w:b/>
          <w:color w:val="auto"/>
          <w:sz w:val="28"/>
          <w:szCs w:val="28"/>
        </w:rPr>
        <w:t>5</w:t>
      </w:r>
      <w:r w:rsidR="00C82487" w:rsidRPr="00C82487">
        <w:rPr>
          <w:b/>
          <w:color w:val="auto"/>
          <w:sz w:val="28"/>
          <w:szCs w:val="28"/>
        </w:rPr>
        <w:t>.</w:t>
      </w:r>
      <w:r w:rsidR="00C85023">
        <w:rPr>
          <w:b/>
          <w:color w:val="auto"/>
          <w:sz w:val="28"/>
          <w:szCs w:val="28"/>
        </w:rPr>
        <w:t>30</w:t>
      </w:r>
      <w:r w:rsidR="00C82487">
        <w:rPr>
          <w:color w:val="auto"/>
          <w:sz w:val="28"/>
          <w:szCs w:val="28"/>
        </w:rPr>
        <w:t xml:space="preserve"> </w:t>
      </w:r>
      <w:r w:rsidR="00C82487" w:rsidRPr="00BE2621">
        <w:rPr>
          <w:b/>
          <w:i/>
          <w:color w:val="auto"/>
          <w:sz w:val="28"/>
          <w:szCs w:val="28"/>
        </w:rPr>
        <w:t xml:space="preserve">Дискусия: </w:t>
      </w:r>
      <w:r w:rsidR="00C85023" w:rsidRPr="00BE2621">
        <w:rPr>
          <w:b/>
          <w:i/>
          <w:color w:val="auto"/>
          <w:sz w:val="28"/>
          <w:szCs w:val="28"/>
        </w:rPr>
        <w:t xml:space="preserve">За </w:t>
      </w:r>
      <w:r w:rsidR="00FA0F98" w:rsidRPr="00BE2621">
        <w:rPr>
          <w:b/>
          <w:i/>
          <w:color w:val="auto"/>
          <w:sz w:val="28"/>
          <w:szCs w:val="28"/>
        </w:rPr>
        <w:t>Андрешко и андрешковците</w:t>
      </w:r>
    </w:p>
    <w:p w:rsidR="00C82487" w:rsidRDefault="00FA0F98" w:rsidP="00B81760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C82487">
        <w:rPr>
          <w:color w:val="auto"/>
          <w:sz w:val="28"/>
          <w:szCs w:val="28"/>
        </w:rPr>
        <w:t xml:space="preserve">одератор </w:t>
      </w:r>
      <w:r w:rsidR="00C63D2F">
        <w:rPr>
          <w:color w:val="auto"/>
          <w:sz w:val="28"/>
          <w:szCs w:val="28"/>
        </w:rPr>
        <w:t>съдия Нели Куцкова</w:t>
      </w:r>
    </w:p>
    <w:p w:rsidR="001D1D54" w:rsidRPr="001D1D54" w:rsidRDefault="008E282F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>г-жа Радостина Койчева</w:t>
      </w:r>
      <w:r w:rsidR="001D1D54">
        <w:rPr>
          <w:b/>
          <w:color w:val="auto"/>
          <w:sz w:val="28"/>
          <w:szCs w:val="28"/>
        </w:rPr>
        <w:t>,</w:t>
      </w:r>
      <w:r w:rsidR="001D1D54" w:rsidRPr="001D1D54">
        <w:t xml:space="preserve"> </w:t>
      </w:r>
      <w:r w:rsidR="001D1D54" w:rsidRPr="001D1D54">
        <w:rPr>
          <w:color w:val="auto"/>
          <w:sz w:val="28"/>
          <w:szCs w:val="28"/>
        </w:rPr>
        <w:t xml:space="preserve">преподавател по български език </w:t>
      </w:r>
      <w:r>
        <w:rPr>
          <w:color w:val="auto"/>
          <w:sz w:val="28"/>
          <w:szCs w:val="28"/>
        </w:rPr>
        <w:t xml:space="preserve"> и литература </w:t>
      </w:r>
      <w:r w:rsidR="001D1D54" w:rsidRPr="001D1D54">
        <w:rPr>
          <w:color w:val="auto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t>164 ГПИЕ „Мигел де Сервантес“</w:t>
      </w:r>
      <w:bookmarkStart w:id="0" w:name="_GoBack"/>
      <w:bookmarkEnd w:id="0"/>
      <w:r>
        <w:rPr>
          <w:color w:val="auto"/>
          <w:sz w:val="28"/>
          <w:szCs w:val="28"/>
        </w:rPr>
        <w:t xml:space="preserve"> </w:t>
      </w:r>
      <w:r w:rsidR="001D1D54">
        <w:rPr>
          <w:color w:val="auto"/>
          <w:sz w:val="28"/>
          <w:szCs w:val="28"/>
        </w:rPr>
        <w:t xml:space="preserve">: </w:t>
      </w:r>
      <w:r w:rsidR="001D1D54" w:rsidRPr="001D1D54">
        <w:rPr>
          <w:i/>
          <w:color w:val="auto"/>
          <w:sz w:val="28"/>
          <w:szCs w:val="28"/>
        </w:rPr>
        <w:t>Обобщение и коментар на резултатите от  анкетата „За Андрешко и андрешковците“, проведена сред ученици от 11.</w:t>
      </w:r>
      <w:r>
        <w:rPr>
          <w:i/>
          <w:color w:val="auto"/>
          <w:sz w:val="28"/>
          <w:szCs w:val="28"/>
        </w:rPr>
        <w:t xml:space="preserve"> </w:t>
      </w:r>
      <w:r w:rsidR="001D1D54" w:rsidRPr="001D1D54">
        <w:rPr>
          <w:i/>
          <w:color w:val="auto"/>
          <w:sz w:val="28"/>
          <w:szCs w:val="28"/>
        </w:rPr>
        <w:t xml:space="preserve">и 12. клас  </w:t>
      </w:r>
    </w:p>
    <w:p w:rsidR="00C85023" w:rsidRPr="00C85023" w:rsidRDefault="00C85023" w:rsidP="00B81760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C85023">
        <w:rPr>
          <w:b/>
          <w:color w:val="auto"/>
          <w:sz w:val="28"/>
          <w:szCs w:val="28"/>
        </w:rPr>
        <w:t>съдия Калин Калпакчиев</w:t>
      </w:r>
      <w:r w:rsidRPr="00BE2621">
        <w:rPr>
          <w:color w:val="auto"/>
          <w:sz w:val="28"/>
          <w:szCs w:val="28"/>
        </w:rPr>
        <w:t>, Софийски апелативен съд,  Наказателна колегия:</w:t>
      </w:r>
      <w:r w:rsidR="00BE2621">
        <w:rPr>
          <w:color w:val="auto"/>
          <w:sz w:val="28"/>
          <w:szCs w:val="28"/>
        </w:rPr>
        <w:t xml:space="preserve"> </w:t>
      </w:r>
      <w:r w:rsidR="00BE2621" w:rsidRPr="00BE2621">
        <w:rPr>
          <w:i/>
          <w:color w:val="auto"/>
          <w:sz w:val="28"/>
          <w:szCs w:val="28"/>
        </w:rPr>
        <w:t>Данъчни престъпления</w:t>
      </w:r>
      <w:r w:rsidR="00BE2621">
        <w:rPr>
          <w:color w:val="auto"/>
          <w:sz w:val="28"/>
          <w:szCs w:val="28"/>
        </w:rPr>
        <w:t xml:space="preserve"> </w:t>
      </w:r>
      <w:r w:rsidRPr="00C85023">
        <w:rPr>
          <w:i/>
          <w:color w:val="auto"/>
          <w:sz w:val="28"/>
          <w:szCs w:val="28"/>
        </w:rPr>
        <w:t xml:space="preserve"> </w:t>
      </w:r>
    </w:p>
    <w:p w:rsidR="000B6DA0" w:rsidRDefault="000B6DA0" w:rsidP="00B81760">
      <w:pPr>
        <w:pStyle w:val="Default"/>
        <w:spacing w:line="360" w:lineRule="auto"/>
        <w:rPr>
          <w:b/>
          <w:color w:val="auto"/>
          <w:sz w:val="28"/>
          <w:szCs w:val="28"/>
        </w:rPr>
      </w:pPr>
    </w:p>
    <w:p w:rsidR="00FA0F98" w:rsidRPr="00BE2621" w:rsidRDefault="00FA0F98" w:rsidP="00B81760">
      <w:pPr>
        <w:pStyle w:val="Default"/>
        <w:spacing w:line="360" w:lineRule="auto"/>
        <w:rPr>
          <w:b/>
          <w:i/>
          <w:color w:val="auto"/>
          <w:sz w:val="28"/>
          <w:szCs w:val="28"/>
        </w:rPr>
      </w:pPr>
      <w:r w:rsidRPr="00FA0F98">
        <w:rPr>
          <w:b/>
          <w:color w:val="auto"/>
          <w:sz w:val="28"/>
          <w:szCs w:val="28"/>
        </w:rPr>
        <w:t>16.</w:t>
      </w:r>
      <w:r w:rsidR="000732E3">
        <w:rPr>
          <w:b/>
          <w:color w:val="auto"/>
          <w:sz w:val="28"/>
          <w:szCs w:val="28"/>
        </w:rPr>
        <w:t>3</w:t>
      </w:r>
      <w:r w:rsidRPr="00FA0F98">
        <w:rPr>
          <w:b/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 xml:space="preserve"> </w:t>
      </w:r>
      <w:r w:rsidRPr="00BE2621">
        <w:rPr>
          <w:b/>
          <w:i/>
          <w:color w:val="auto"/>
          <w:sz w:val="28"/>
          <w:szCs w:val="28"/>
        </w:rPr>
        <w:t>Закриване</w:t>
      </w:r>
    </w:p>
    <w:sectPr w:rsidR="00FA0F98" w:rsidRPr="00BE2621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2BA" w:rsidRDefault="00BE62BA">
      <w:pPr>
        <w:spacing w:after="0" w:line="240" w:lineRule="auto"/>
      </w:pPr>
      <w:r>
        <w:separator/>
      </w:r>
    </w:p>
  </w:endnote>
  <w:endnote w:type="continuationSeparator" w:id="0">
    <w:p w:rsidR="00BE62BA" w:rsidRDefault="00BE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63B" w:rsidRDefault="007540E1">
    <w:pPr>
      <w:pStyle w:val="Footer"/>
      <w:rPr>
        <w:color w:val="365F91" w:themeColor="accent1" w:themeShade="BF"/>
        <w:sz w:val="20"/>
        <w:szCs w:val="20"/>
      </w:rPr>
    </w:pPr>
    <w:r>
      <w:rPr>
        <w:color w:val="365F91" w:themeColor="accent1" w:themeShade="BF"/>
        <w:sz w:val="20"/>
        <w:szCs w:val="20"/>
      </w:rPr>
      <w:t xml:space="preserve">София 1000, ул. Пиротска 7, ет.5, тел: 0879686841; e:mail: </w:t>
    </w:r>
    <w:hyperlink r:id="rId1" w:history="1">
      <w:r>
        <w:rPr>
          <w:rStyle w:val="Hyperlink"/>
          <w:color w:val="365F91" w:themeColor="accent1" w:themeShade="BF"/>
          <w:sz w:val="20"/>
          <w:szCs w:val="20"/>
          <w:u w:val="none"/>
        </w:rPr>
        <w:t>office@judgesbg.org</w:t>
      </w:r>
    </w:hyperlink>
    <w:r>
      <w:rPr>
        <w:color w:val="365F91" w:themeColor="accent1" w:themeShade="BF"/>
        <w:sz w:val="20"/>
        <w:szCs w:val="20"/>
      </w:rPr>
      <w:t>;  http://www.judgesbg.org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2BA" w:rsidRDefault="00BE62BA">
      <w:pPr>
        <w:spacing w:after="0" w:line="240" w:lineRule="auto"/>
      </w:pPr>
      <w:r>
        <w:separator/>
      </w:r>
    </w:p>
  </w:footnote>
  <w:footnote w:type="continuationSeparator" w:id="0">
    <w:p w:rsidR="00BE62BA" w:rsidRDefault="00BE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35C3A"/>
    <w:multiLevelType w:val="hybridMultilevel"/>
    <w:tmpl w:val="C046D7C8"/>
    <w:lvl w:ilvl="0" w:tplc="D0E4755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16AB8C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7065CB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39A2F4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A4C31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5EE369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F86AF6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80316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2BE7EB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2A"/>
    <w:rsid w:val="00000B20"/>
    <w:rsid w:val="000732E3"/>
    <w:rsid w:val="00074A13"/>
    <w:rsid w:val="000964DB"/>
    <w:rsid w:val="00096679"/>
    <w:rsid w:val="000B6DA0"/>
    <w:rsid w:val="000E3B12"/>
    <w:rsid w:val="0012482B"/>
    <w:rsid w:val="00154CD1"/>
    <w:rsid w:val="001655A5"/>
    <w:rsid w:val="00165F50"/>
    <w:rsid w:val="001708C2"/>
    <w:rsid w:val="001C1D4D"/>
    <w:rsid w:val="001D1D54"/>
    <w:rsid w:val="001F58B8"/>
    <w:rsid w:val="001F782B"/>
    <w:rsid w:val="00232DE1"/>
    <w:rsid w:val="00250523"/>
    <w:rsid w:val="00251D36"/>
    <w:rsid w:val="00260117"/>
    <w:rsid w:val="002B7C4A"/>
    <w:rsid w:val="002E374B"/>
    <w:rsid w:val="002E5069"/>
    <w:rsid w:val="00305491"/>
    <w:rsid w:val="003357C6"/>
    <w:rsid w:val="003434A2"/>
    <w:rsid w:val="00393F82"/>
    <w:rsid w:val="003D4754"/>
    <w:rsid w:val="004E6628"/>
    <w:rsid w:val="004F29A0"/>
    <w:rsid w:val="004F3407"/>
    <w:rsid w:val="00501AB1"/>
    <w:rsid w:val="005162D9"/>
    <w:rsid w:val="00536EAB"/>
    <w:rsid w:val="00586309"/>
    <w:rsid w:val="00593D00"/>
    <w:rsid w:val="00616179"/>
    <w:rsid w:val="00627C25"/>
    <w:rsid w:val="00636AA3"/>
    <w:rsid w:val="00641609"/>
    <w:rsid w:val="00696ACE"/>
    <w:rsid w:val="006A3FD2"/>
    <w:rsid w:val="006E1CCD"/>
    <w:rsid w:val="006F29E6"/>
    <w:rsid w:val="00702BF2"/>
    <w:rsid w:val="0073386A"/>
    <w:rsid w:val="007420D0"/>
    <w:rsid w:val="007528BA"/>
    <w:rsid w:val="007540E1"/>
    <w:rsid w:val="00790254"/>
    <w:rsid w:val="007C5270"/>
    <w:rsid w:val="007F5A14"/>
    <w:rsid w:val="0082363E"/>
    <w:rsid w:val="008368AF"/>
    <w:rsid w:val="00844BAE"/>
    <w:rsid w:val="00867940"/>
    <w:rsid w:val="008927EF"/>
    <w:rsid w:val="008E282F"/>
    <w:rsid w:val="008E4CB5"/>
    <w:rsid w:val="009165C3"/>
    <w:rsid w:val="00960155"/>
    <w:rsid w:val="009E29EB"/>
    <w:rsid w:val="009E3201"/>
    <w:rsid w:val="009E533C"/>
    <w:rsid w:val="00A46D4F"/>
    <w:rsid w:val="00A62A3F"/>
    <w:rsid w:val="00A645FA"/>
    <w:rsid w:val="00A96A13"/>
    <w:rsid w:val="00AA5E96"/>
    <w:rsid w:val="00AF5920"/>
    <w:rsid w:val="00AF6B55"/>
    <w:rsid w:val="00B077E5"/>
    <w:rsid w:val="00B24C52"/>
    <w:rsid w:val="00B41538"/>
    <w:rsid w:val="00B62322"/>
    <w:rsid w:val="00B81760"/>
    <w:rsid w:val="00B81D38"/>
    <w:rsid w:val="00B877D9"/>
    <w:rsid w:val="00BA0962"/>
    <w:rsid w:val="00BD788B"/>
    <w:rsid w:val="00BE2621"/>
    <w:rsid w:val="00BE4F10"/>
    <w:rsid w:val="00BE62BA"/>
    <w:rsid w:val="00BF5BF6"/>
    <w:rsid w:val="00C63D2F"/>
    <w:rsid w:val="00C705C4"/>
    <w:rsid w:val="00C75C17"/>
    <w:rsid w:val="00C82487"/>
    <w:rsid w:val="00C85023"/>
    <w:rsid w:val="00CA575F"/>
    <w:rsid w:val="00CA7211"/>
    <w:rsid w:val="00D103CC"/>
    <w:rsid w:val="00D52CED"/>
    <w:rsid w:val="00D67414"/>
    <w:rsid w:val="00D75728"/>
    <w:rsid w:val="00D76EF5"/>
    <w:rsid w:val="00DA272A"/>
    <w:rsid w:val="00DA3ECE"/>
    <w:rsid w:val="00DB033A"/>
    <w:rsid w:val="00DB563B"/>
    <w:rsid w:val="00DE7F96"/>
    <w:rsid w:val="00E11197"/>
    <w:rsid w:val="00E66DF6"/>
    <w:rsid w:val="00E859F0"/>
    <w:rsid w:val="00EC7C0E"/>
    <w:rsid w:val="00ED3E1A"/>
    <w:rsid w:val="00F06561"/>
    <w:rsid w:val="00FA0F98"/>
    <w:rsid w:val="00FA58EE"/>
    <w:rsid w:val="00FB1742"/>
    <w:rsid w:val="00FC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A06638-53EB-4B01-8BC5-8665F606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judgesbg.or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E045B-730D-4D4C-83C1-B919DB43B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 Kalpakchiev</dc:creator>
  <cp:lastModifiedBy>Tanya</cp:lastModifiedBy>
  <cp:revision>20</cp:revision>
  <dcterms:created xsi:type="dcterms:W3CDTF">2022-12-02T08:23:00Z</dcterms:created>
  <dcterms:modified xsi:type="dcterms:W3CDTF">2023-02-08T10:56:00Z</dcterms:modified>
</cp:coreProperties>
</file>